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383D" w:rsidRDefault="00000000">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After: Klabing-utopija</w:t>
      </w:r>
    </w:p>
    <w:p w14:paraId="00000002" w14:textId="77777777" w:rsidR="0069383D" w:rsidRDefault="00000000">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Kritika filma </w:t>
      </w:r>
      <w:r>
        <w:rPr>
          <w:rFonts w:ascii="Times New Roman" w:eastAsia="Times New Roman" w:hAnsi="Times New Roman" w:cs="Times New Roman"/>
          <w:b/>
          <w:i/>
          <w:color w:val="000000"/>
        </w:rPr>
        <w:t>After</w:t>
      </w:r>
    </w:p>
    <w:p w14:paraId="00000003" w14:textId="77777777" w:rsidR="0069383D" w:rsidRDefault="0069383D">
      <w:pPr>
        <w:pBdr>
          <w:top w:val="nil"/>
          <w:left w:val="nil"/>
          <w:bottom w:val="nil"/>
          <w:right w:val="nil"/>
          <w:between w:val="nil"/>
        </w:pBdr>
        <w:jc w:val="both"/>
        <w:rPr>
          <w:rFonts w:ascii="Times New Roman" w:eastAsia="Times New Roman" w:hAnsi="Times New Roman" w:cs="Times New Roman"/>
          <w:color w:val="000000"/>
        </w:rPr>
      </w:pPr>
    </w:p>
    <w:p w14:paraId="00000004" w14:textId="77777777" w:rsidR="0069383D" w:rsidRDefault="00000000">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NASLOV: After / REŽIJA I SCENARIO: Antoni Lapija / ULOGE: </w:t>
      </w:r>
      <w:r>
        <w:rPr>
          <w:rFonts w:ascii="Times New Roman" w:eastAsia="Times New Roman" w:hAnsi="Times New Roman" w:cs="Times New Roman"/>
          <w:b/>
          <w:color w:val="000000"/>
          <w:highlight w:val="white"/>
        </w:rPr>
        <w:t xml:space="preserve">Luiz Ševijot, Mažd Mastura, Natalija Višnjevska </w:t>
      </w:r>
      <w:r>
        <w:rPr>
          <w:rFonts w:ascii="Times New Roman" w:eastAsia="Times New Roman" w:hAnsi="Times New Roman" w:cs="Times New Roman"/>
          <w:b/>
          <w:color w:val="000000"/>
        </w:rPr>
        <w:t>/ TRAJANJE: 69’ / DRŽAVA: Francuska / GODINA: 2023.</w:t>
      </w:r>
    </w:p>
    <w:p w14:paraId="00000006" w14:textId="77777777" w:rsidR="0069383D" w:rsidRDefault="0069383D">
      <w:pPr>
        <w:pBdr>
          <w:top w:val="nil"/>
          <w:left w:val="nil"/>
          <w:bottom w:val="nil"/>
          <w:right w:val="nil"/>
          <w:between w:val="nil"/>
        </w:pBdr>
        <w:jc w:val="both"/>
        <w:rPr>
          <w:rFonts w:ascii="Times New Roman" w:eastAsia="Times New Roman" w:hAnsi="Times New Roman" w:cs="Times New Roman"/>
          <w:color w:val="000000"/>
        </w:rPr>
      </w:pPr>
    </w:p>
    <w:p w14:paraId="00000007" w14:textId="77777777" w:rsidR="0069383D"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After</w:t>
      </w:r>
      <w:r>
        <w:rPr>
          <w:rFonts w:ascii="Times New Roman" w:eastAsia="Times New Roman" w:hAnsi="Times New Roman" w:cs="Times New Roman"/>
          <w:color w:val="000000"/>
          <w:sz w:val="24"/>
          <w:szCs w:val="24"/>
        </w:rPr>
        <w:t xml:space="preserve">, prvo dugometražno ostvarenje Antonija Lapije, premijerno prikazano na ovogodišnjem Berlinalu, našlo se i u glavnoj takmičarskoj selekciji prvog izdanja </w:t>
      </w:r>
      <w:hyperlink r:id="rId4">
        <w:r>
          <w:rPr>
            <w:rFonts w:ascii="Times New Roman" w:eastAsia="Times New Roman" w:hAnsi="Times New Roman" w:cs="Times New Roman"/>
            <w:color w:val="1155CC"/>
            <w:sz w:val="24"/>
            <w:szCs w:val="24"/>
            <w:u w:val="single"/>
          </w:rPr>
          <w:t>Novi Sad f</w:t>
        </w:r>
        <w:r>
          <w:rPr>
            <w:rFonts w:ascii="Times New Roman" w:eastAsia="Times New Roman" w:hAnsi="Times New Roman" w:cs="Times New Roman"/>
            <w:color w:val="1155CC"/>
            <w:sz w:val="24"/>
            <w:szCs w:val="24"/>
            <w:u w:val="single"/>
          </w:rPr>
          <w:t>i</w:t>
        </w:r>
        <w:r>
          <w:rPr>
            <w:rFonts w:ascii="Times New Roman" w:eastAsia="Times New Roman" w:hAnsi="Times New Roman" w:cs="Times New Roman"/>
            <w:color w:val="1155CC"/>
            <w:sz w:val="24"/>
            <w:szCs w:val="24"/>
            <w:u w:val="single"/>
          </w:rPr>
          <w:t>lm festivala</w:t>
        </w:r>
      </w:hyperlink>
      <w:r>
        <w:rPr>
          <w:rFonts w:ascii="Times New Roman" w:eastAsia="Times New Roman" w:hAnsi="Times New Roman" w:cs="Times New Roman"/>
          <w:color w:val="000000"/>
          <w:sz w:val="24"/>
          <w:szCs w:val="24"/>
        </w:rPr>
        <w:t xml:space="preserve">, sa kog je i ponelo nagradu za </w:t>
      </w:r>
      <w:hyperlink r:id="rId5">
        <w:r>
          <w:rPr>
            <w:rFonts w:ascii="Times New Roman" w:eastAsia="Times New Roman" w:hAnsi="Times New Roman" w:cs="Times New Roman"/>
            <w:color w:val="1155CC"/>
            <w:sz w:val="24"/>
            <w:szCs w:val="24"/>
            <w:u w:val="single"/>
          </w:rPr>
          <w:t>najbolji film</w:t>
        </w:r>
      </w:hyperlink>
      <w:r>
        <w:rPr>
          <w:rFonts w:ascii="Times New Roman" w:eastAsia="Times New Roman" w:hAnsi="Times New Roman" w:cs="Times New Roman"/>
          <w:color w:val="000000"/>
          <w:sz w:val="24"/>
          <w:szCs w:val="24"/>
        </w:rPr>
        <w:t xml:space="preserve">. Svojom veoma energičnom najavom (nažalost, u polupraznoj bioskopskoj sali), reditelj je najavio i sam ton filma. </w:t>
      </w:r>
      <w:r>
        <w:rPr>
          <w:rFonts w:ascii="Times New Roman" w:eastAsia="Times New Roman" w:hAnsi="Times New Roman" w:cs="Times New Roman"/>
          <w:i/>
          <w:color w:val="000000"/>
          <w:sz w:val="24"/>
          <w:szCs w:val="24"/>
        </w:rPr>
        <w:t>After</w:t>
      </w:r>
      <w:r>
        <w:rPr>
          <w:rFonts w:ascii="Times New Roman" w:eastAsia="Times New Roman" w:hAnsi="Times New Roman" w:cs="Times New Roman"/>
          <w:color w:val="000000"/>
          <w:sz w:val="24"/>
          <w:szCs w:val="24"/>
        </w:rPr>
        <w:t xml:space="preserve"> počinje kraćim kadrovima prazne garaže koji film, bukvalno i metaforički, stavljaju u okvire </w:t>
      </w:r>
      <w:r>
        <w:rPr>
          <w:rFonts w:ascii="Times New Roman" w:eastAsia="Times New Roman" w:hAnsi="Times New Roman" w:cs="Times New Roman"/>
          <w:i/>
          <w:color w:val="000000"/>
          <w:sz w:val="24"/>
          <w:szCs w:val="24"/>
        </w:rPr>
        <w:t>underground</w:t>
      </w:r>
      <w:r>
        <w:rPr>
          <w:rFonts w:ascii="Times New Roman" w:eastAsia="Times New Roman" w:hAnsi="Times New Roman" w:cs="Times New Roman"/>
          <w:color w:val="000000"/>
          <w:sz w:val="24"/>
          <w:szCs w:val="24"/>
        </w:rPr>
        <w:t xml:space="preserve"> estetike. Tehno muzika u pozadini se pojačava, a naslov filma treperi preko čitavog bioskopskog platna, u maniru koji podseća na Gaspara Noea. Već ovde postaje jasna želja reditelja da gledalac bude saučesnik, a sledećim, okvirno petominutnim kadrom ljudi koji u zadimljenom ambijentu euforično </w:t>
      </w:r>
      <w:r>
        <w:rPr>
          <w:rFonts w:ascii="Times New Roman" w:eastAsia="Times New Roman" w:hAnsi="Times New Roman" w:cs="Times New Roman"/>
          <w:i/>
          <w:color w:val="000000"/>
          <w:sz w:val="24"/>
          <w:szCs w:val="24"/>
        </w:rPr>
        <w:t xml:space="preserve">rejvuju </w:t>
      </w:r>
      <w:r>
        <w:rPr>
          <w:rFonts w:ascii="Times New Roman" w:eastAsia="Times New Roman" w:hAnsi="Times New Roman" w:cs="Times New Roman"/>
          <w:color w:val="000000"/>
          <w:sz w:val="24"/>
          <w:szCs w:val="24"/>
        </w:rPr>
        <w:t>uz muziku koja je sada već dovoljno glasna da gledalac primećuje gotovo samo nju, ta želja se i potvrđuje. I zaista, deluje nemoguće ne pomerati glavu napred-nazad, levo-desno uz ritmičnu i glasnu muziku i kadrove koji, doduše, već nakon drugog, trećeg minuta deluju istrošeno, dosadno i kao da će trajati večno. (Bitno je primetiti i kako reditelj komunicira ritam žurke s gledaocima u ovom petominutnom kadru upotrebom svetla koje treperi tako da se čini da konstantno dolazi do rezova.) Međutim, upravo u toj potencijalnoj dosadi gledalac kao da kreće da shvata, a i da se hvata za film: ono što mu nakon toga preostaje je nekoliko uzbudljivih minuta analize vrlo krupnih, krupnih i srednje krupnih planova čiji je akcenat na govoru tela, facijalnim ekspresijama i plesnim pokretima klabera kojima je, na podijumu, ovo jedini vid komunikacije.</w:t>
      </w:r>
    </w:p>
    <w:p w14:paraId="00000008" w14:textId="77777777" w:rsidR="0069383D" w:rsidRDefault="0069383D">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09" w14:textId="77777777" w:rsidR="0069383D"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Lapija nakon plesnog podijuma film premešta iza njega, u prostoriju u kojoj muzika i dalje odjekuje, ali je dovoljno suptilna da govor tela ne mora da bude najdominantniji način komunikacije. Naprotiv, ovde se komunicira uzajamnom upotrebom narkotika koje svi rado dele i svi rado prihvataju. Ova scena, pak, ne kritikuje preteranu upotrebu narkotika, niti vodi do negativne kulminacije kakva bi mogla da se očekuje. Naprotiv, protagonistima opijati služe da na podijumu naprave dobru atmosferu. Upravo je zbog ovoga reditelj u jednom </w:t>
      </w:r>
      <w:hyperlink r:id="rId6">
        <w:r>
          <w:rPr>
            <w:rFonts w:ascii="Times New Roman" w:eastAsia="Times New Roman" w:hAnsi="Times New Roman" w:cs="Times New Roman"/>
            <w:color w:val="1155CC"/>
            <w:sz w:val="24"/>
            <w:szCs w:val="24"/>
            <w:u w:val="single"/>
          </w:rPr>
          <w:t>intervjuu</w:t>
        </w:r>
      </w:hyperlink>
      <w:r>
        <w:rPr>
          <w:rFonts w:ascii="Times New Roman" w:eastAsia="Times New Roman" w:hAnsi="Times New Roman" w:cs="Times New Roman"/>
          <w:color w:val="000000"/>
          <w:sz w:val="24"/>
          <w:szCs w:val="24"/>
        </w:rPr>
        <w:t xml:space="preserve"> svoj film okarakterisao kao </w:t>
      </w:r>
      <w:r>
        <w:rPr>
          <w:rFonts w:ascii="Times New Roman" w:eastAsia="Times New Roman" w:hAnsi="Times New Roman" w:cs="Times New Roman"/>
          <w:i/>
          <w:color w:val="000000"/>
          <w:sz w:val="24"/>
          <w:szCs w:val="24"/>
        </w:rPr>
        <w:t>negativnu utopiju</w:t>
      </w:r>
      <w:r>
        <w:rPr>
          <w:rFonts w:ascii="Times New Roman" w:eastAsia="Times New Roman" w:hAnsi="Times New Roman" w:cs="Times New Roman"/>
          <w:color w:val="000000"/>
          <w:sz w:val="24"/>
          <w:szCs w:val="24"/>
        </w:rPr>
        <w:t xml:space="preserve">, a klub kao mesto na kom je dozvoljeno sve, pogotovo nakon beskrajno dugog perioda zatvorenosti usled pandemije virusa korona. </w:t>
      </w:r>
    </w:p>
    <w:p w14:paraId="0000000A" w14:textId="77777777" w:rsidR="0069383D" w:rsidRDefault="0069383D">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0B" w14:textId="72554F1F" w:rsidR="0069383D"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Potpuno novi smisao film dobija kada se sa žurke izdvoje dvoje mladih ljudi, Felisi (</w:t>
      </w:r>
      <w:r>
        <w:rPr>
          <w:rFonts w:ascii="Times New Roman" w:eastAsia="Times New Roman" w:hAnsi="Times New Roman" w:cs="Times New Roman"/>
          <w:b/>
          <w:color w:val="000000"/>
          <w:sz w:val="24"/>
          <w:szCs w:val="24"/>
        </w:rPr>
        <w:t>Luiz Ševijot</w:t>
      </w:r>
      <w:r>
        <w:rPr>
          <w:rFonts w:ascii="Times New Roman" w:eastAsia="Times New Roman" w:hAnsi="Times New Roman" w:cs="Times New Roman"/>
          <w:color w:val="000000"/>
          <w:sz w:val="24"/>
          <w:szCs w:val="24"/>
        </w:rPr>
        <w:t>) i Said (</w:t>
      </w:r>
      <w:r>
        <w:rPr>
          <w:rFonts w:ascii="Times New Roman" w:eastAsia="Times New Roman" w:hAnsi="Times New Roman" w:cs="Times New Roman"/>
          <w:b/>
          <w:color w:val="000000"/>
          <w:sz w:val="24"/>
          <w:szCs w:val="24"/>
        </w:rPr>
        <w:t>Mažd Masutra</w:t>
      </w:r>
      <w:r>
        <w:rPr>
          <w:rFonts w:ascii="Times New Roman" w:eastAsia="Times New Roman" w:hAnsi="Times New Roman" w:cs="Times New Roman"/>
          <w:color w:val="000000"/>
          <w:sz w:val="24"/>
          <w:szCs w:val="24"/>
        </w:rPr>
        <w:t xml:space="preserve">), koji odlaze na </w:t>
      </w:r>
      <w:r>
        <w:rPr>
          <w:rFonts w:ascii="Times New Roman" w:eastAsia="Times New Roman" w:hAnsi="Times New Roman" w:cs="Times New Roman"/>
          <w:i/>
          <w:color w:val="000000"/>
          <w:sz w:val="24"/>
          <w:szCs w:val="24"/>
        </w:rPr>
        <w:t xml:space="preserve">after </w:t>
      </w:r>
      <w:r>
        <w:rPr>
          <w:rFonts w:ascii="Times New Roman" w:eastAsia="Times New Roman" w:hAnsi="Times New Roman" w:cs="Times New Roman"/>
          <w:color w:val="000000"/>
          <w:sz w:val="24"/>
          <w:szCs w:val="24"/>
        </w:rPr>
        <w:t>u njen stan. Odjednom se zbrka mnoštva priča sužava na samo dve i spram kolektivnog se postavlja individualno. Pored ove razlike, javlja se i ona još primetnija</w:t>
      </w:r>
      <w:r>
        <w:rPr>
          <w:rFonts w:ascii="Times New Roman" w:eastAsia="Times New Roman" w:hAnsi="Times New Roman" w:cs="Times New Roman"/>
          <w:color w:val="292A2C"/>
          <w:sz w:val="27"/>
          <w:szCs w:val="27"/>
        </w:rPr>
        <w:t xml:space="preserve"> </w:t>
      </w:r>
      <w:r>
        <w:rPr>
          <w:rFonts w:ascii="Times New Roman" w:eastAsia="Times New Roman" w:hAnsi="Times New Roman" w:cs="Times New Roman"/>
          <w:color w:val="292A2C"/>
          <w:sz w:val="24"/>
          <w:szCs w:val="24"/>
        </w:rPr>
        <w:t xml:space="preserve">– </w:t>
      </w:r>
      <w:r>
        <w:rPr>
          <w:rFonts w:ascii="Times New Roman" w:eastAsia="Times New Roman" w:hAnsi="Times New Roman" w:cs="Times New Roman"/>
          <w:color w:val="000000"/>
          <w:sz w:val="24"/>
          <w:szCs w:val="24"/>
        </w:rPr>
        <w:t>potpuno odsustvo muzike, i tišina koja odjednom odzvanja filmom i bioskopskom salom, a koju njih dvoje veoma brzo narušavaju puštanjem tehno muzike</w:t>
      </w:r>
      <w:r w:rsidRPr="00E84CB1">
        <w:rPr>
          <w:rFonts w:ascii="Times New Roman" w:eastAsia="Times New Roman" w:hAnsi="Times New Roman" w:cs="Times New Roman"/>
          <w:sz w:val="24"/>
          <w:szCs w:val="24"/>
        </w:rPr>
        <w:t>. Upravo u ovom delu filma dolazi</w:t>
      </w:r>
      <w:r w:rsidRPr="000073BA">
        <w:rPr>
          <w:rFonts w:ascii="Times New Roman" w:eastAsia="Times New Roman" w:hAnsi="Times New Roman" w:cs="Times New Roman"/>
          <w:sz w:val="24"/>
          <w:szCs w:val="24"/>
        </w:rPr>
        <w:t xml:space="preserve"> </w:t>
      </w:r>
      <w:r w:rsidRPr="00E84CB1">
        <w:rPr>
          <w:rFonts w:ascii="Times New Roman" w:eastAsia="Times New Roman" w:hAnsi="Times New Roman" w:cs="Times New Roman"/>
          <w:sz w:val="24"/>
          <w:szCs w:val="24"/>
        </w:rPr>
        <w:t xml:space="preserve">i do postepenih promena boja; od tamnih i neonskih tonova </w:t>
      </w:r>
      <w:r w:rsidR="000073BA" w:rsidRPr="00E84CB1">
        <w:rPr>
          <w:rFonts w:ascii="Times New Roman" w:eastAsia="Times New Roman" w:hAnsi="Times New Roman" w:cs="Times New Roman"/>
          <w:sz w:val="24"/>
          <w:szCs w:val="24"/>
        </w:rPr>
        <w:t>kluba</w:t>
      </w:r>
      <w:r w:rsidR="000073BA" w:rsidRPr="00E84CB1">
        <w:rPr>
          <w:rFonts w:ascii="Times New Roman" w:eastAsia="Times New Roman" w:hAnsi="Times New Roman" w:cs="Times New Roman"/>
          <w:sz w:val="24"/>
          <w:szCs w:val="24"/>
        </w:rPr>
        <w:t xml:space="preserve"> </w:t>
      </w:r>
      <w:r w:rsidRPr="00E84CB1">
        <w:rPr>
          <w:rFonts w:ascii="Times New Roman" w:eastAsia="Times New Roman" w:hAnsi="Times New Roman" w:cs="Times New Roman"/>
          <w:sz w:val="24"/>
          <w:szCs w:val="24"/>
        </w:rPr>
        <w:t xml:space="preserve">reditelj </w:t>
      </w:r>
      <w:r w:rsidR="000073BA" w:rsidRPr="00E84CB1">
        <w:rPr>
          <w:rFonts w:ascii="Times New Roman" w:eastAsia="Times New Roman" w:hAnsi="Times New Roman" w:cs="Times New Roman"/>
          <w:sz w:val="24"/>
          <w:szCs w:val="24"/>
        </w:rPr>
        <w:t>prelazi</w:t>
      </w:r>
      <w:r w:rsidRPr="00E84CB1">
        <w:rPr>
          <w:rFonts w:ascii="Times New Roman" w:eastAsia="Times New Roman" w:hAnsi="Times New Roman" w:cs="Times New Roman"/>
          <w:sz w:val="24"/>
          <w:szCs w:val="24"/>
        </w:rPr>
        <w:t xml:space="preserve"> na nežne, svetloplave tonove svitanja, a zatim na potpuno belu sliku Pariza ujutru. Neočekivano se menja i muzika koja od konstan</w:t>
      </w:r>
      <w:r w:rsidR="000073BA" w:rsidRPr="00E84CB1">
        <w:rPr>
          <w:rFonts w:ascii="Times New Roman" w:eastAsia="Times New Roman" w:hAnsi="Times New Roman" w:cs="Times New Roman"/>
          <w:sz w:val="24"/>
          <w:szCs w:val="24"/>
        </w:rPr>
        <w:t>tn</w:t>
      </w:r>
      <w:r w:rsidRPr="00E84CB1">
        <w:rPr>
          <w:rFonts w:ascii="Times New Roman" w:eastAsia="Times New Roman" w:hAnsi="Times New Roman" w:cs="Times New Roman"/>
          <w:sz w:val="24"/>
          <w:szCs w:val="24"/>
        </w:rPr>
        <w:t>ih tehno bitova odjednom, nakon svitanja, prelazi</w:t>
      </w:r>
      <w:r w:rsidRPr="000073BA">
        <w:rPr>
          <w:rFonts w:ascii="Times New Roman" w:eastAsia="Times New Roman" w:hAnsi="Times New Roman" w:cs="Times New Roman"/>
          <w:sz w:val="24"/>
          <w:szCs w:val="24"/>
        </w:rPr>
        <w:t xml:space="preserve"> </w:t>
      </w:r>
      <w:r w:rsidRPr="00E84CB1">
        <w:rPr>
          <w:rFonts w:ascii="Times New Roman" w:eastAsia="Times New Roman" w:hAnsi="Times New Roman" w:cs="Times New Roman"/>
          <w:sz w:val="24"/>
          <w:szCs w:val="24"/>
        </w:rPr>
        <w:t xml:space="preserve">na Bahovu </w:t>
      </w:r>
      <w:r w:rsidRPr="00E84CB1">
        <w:rPr>
          <w:rFonts w:ascii="Times New Roman" w:eastAsia="Times New Roman" w:hAnsi="Times New Roman" w:cs="Times New Roman"/>
          <w:sz w:val="24"/>
          <w:szCs w:val="24"/>
        </w:rPr>
        <w:lastRenderedPageBreak/>
        <w:t xml:space="preserve">Ariju, </w:t>
      </w:r>
      <w:r w:rsidR="000073BA" w:rsidRPr="00E84CB1">
        <w:rPr>
          <w:rFonts w:ascii="Times New Roman" w:eastAsia="Times New Roman" w:hAnsi="Times New Roman" w:cs="Times New Roman"/>
          <w:sz w:val="24"/>
          <w:szCs w:val="24"/>
        </w:rPr>
        <w:t>da bi se</w:t>
      </w:r>
      <w:r w:rsidRPr="00E84CB1">
        <w:rPr>
          <w:rFonts w:ascii="Times New Roman" w:eastAsia="Times New Roman" w:hAnsi="Times New Roman" w:cs="Times New Roman"/>
          <w:sz w:val="24"/>
          <w:szCs w:val="24"/>
        </w:rPr>
        <w:t xml:space="preserve"> na kraju filma vra</w:t>
      </w:r>
      <w:r w:rsidR="000073BA" w:rsidRPr="00E84CB1">
        <w:rPr>
          <w:rFonts w:ascii="Times New Roman" w:eastAsia="Times New Roman" w:hAnsi="Times New Roman" w:cs="Times New Roman"/>
          <w:sz w:val="24"/>
          <w:szCs w:val="24"/>
        </w:rPr>
        <w:t>tila</w:t>
      </w:r>
      <w:r w:rsidRPr="00E84CB1">
        <w:rPr>
          <w:rFonts w:ascii="Times New Roman" w:eastAsia="Times New Roman" w:hAnsi="Times New Roman" w:cs="Times New Roman"/>
          <w:sz w:val="24"/>
          <w:szCs w:val="24"/>
        </w:rPr>
        <w:t xml:space="preserve"> na tehno. </w:t>
      </w:r>
      <w:r w:rsidRPr="000073BA">
        <w:rPr>
          <w:rFonts w:ascii="Times New Roman" w:eastAsia="Times New Roman" w:hAnsi="Times New Roman" w:cs="Times New Roman"/>
          <w:sz w:val="24"/>
          <w:szCs w:val="24"/>
        </w:rPr>
        <w:t xml:space="preserve">U </w:t>
      </w:r>
      <w:r w:rsidR="000073BA" w:rsidRPr="000073BA">
        <w:rPr>
          <w:rFonts w:ascii="Times New Roman" w:eastAsia="Times New Roman" w:hAnsi="Times New Roman" w:cs="Times New Roman"/>
          <w:sz w:val="24"/>
          <w:szCs w:val="24"/>
        </w:rPr>
        <w:t xml:space="preserve">Felisinom stanu, </w:t>
      </w:r>
      <w:r w:rsidRPr="00E84CB1">
        <w:rPr>
          <w:rFonts w:ascii="Times New Roman" w:eastAsia="Times New Roman" w:hAnsi="Times New Roman" w:cs="Times New Roman"/>
          <w:sz w:val="24"/>
          <w:szCs w:val="24"/>
        </w:rPr>
        <w:t xml:space="preserve">Said </w:t>
      </w:r>
      <w:r w:rsidR="000073BA" w:rsidRPr="00E84CB1">
        <w:rPr>
          <w:rFonts w:ascii="Times New Roman" w:eastAsia="Times New Roman" w:hAnsi="Times New Roman" w:cs="Times New Roman"/>
          <w:sz w:val="24"/>
          <w:szCs w:val="24"/>
        </w:rPr>
        <w:t xml:space="preserve">i ona </w:t>
      </w:r>
      <w:r w:rsidRPr="00E84CB1">
        <w:rPr>
          <w:rFonts w:ascii="Times New Roman" w:eastAsia="Times New Roman" w:hAnsi="Times New Roman" w:cs="Times New Roman"/>
          <w:sz w:val="24"/>
          <w:szCs w:val="24"/>
        </w:rPr>
        <w:t xml:space="preserve">prethodno stapanje u gomilu i telesni kontakt zamenjuju razgovorom kroz koji nas reditelj podseća na individualnost svake od ličnosti prethodne grupe sa žurke, na koju se on rado vraća neočekivanim </w:t>
      </w:r>
      <w:r>
        <w:rPr>
          <w:rFonts w:ascii="Times New Roman" w:eastAsia="Times New Roman" w:hAnsi="Times New Roman" w:cs="Times New Roman"/>
          <w:color w:val="000000"/>
          <w:sz w:val="24"/>
          <w:szCs w:val="24"/>
        </w:rPr>
        <w:t xml:space="preserve">rezovima. U ovoj se analogiji javljaju ne samo individualne, već i soci:jalne razlike koje su u klubu često vešto prekrivene, a čiji su amblem upravo Felisi i Said: ona je advokat za krivično pravo koji ne veruje u promenu, a on Uber vozač opsednut protestima. Lapija ovde nudi vizuelno upečatljiva rešenja koja se mogu povezati sa stavovima ova dva lika: nakon nestanka struje i u potpunosti crnog kadra, svetlost probija cigara koju pali Felisi, dok na samom kraju filma Saida potpuno zaslepljuje preeksponirana belina Pariza. Čini se da je reditelj uzeo dvoje mladih ljudi namerno suprotnih shvatanja kako bi prikazao da su ovakvi susreti mogući isključivo na mestima „van“ spoljašnjeg, </w:t>
      </w:r>
      <w:r>
        <w:rPr>
          <w:rFonts w:ascii="Times New Roman" w:eastAsia="Times New Roman" w:hAnsi="Times New Roman" w:cs="Times New Roman"/>
          <w:i/>
          <w:color w:val="000000"/>
          <w:sz w:val="24"/>
          <w:szCs w:val="24"/>
        </w:rPr>
        <w:t>stvarnog</w:t>
      </w:r>
      <w:r>
        <w:rPr>
          <w:rFonts w:ascii="Times New Roman" w:eastAsia="Times New Roman" w:hAnsi="Times New Roman" w:cs="Times New Roman"/>
          <w:color w:val="000000"/>
          <w:sz w:val="24"/>
          <w:szCs w:val="24"/>
        </w:rPr>
        <w:t xml:space="preserve"> sveta. Lapija uspeva da izgradi takvo jedno mesto, ali i film gde je sve dozvoljeno, jednu </w:t>
      </w:r>
      <w:r>
        <w:rPr>
          <w:rFonts w:ascii="Times New Roman" w:eastAsia="Times New Roman" w:hAnsi="Times New Roman" w:cs="Times New Roman"/>
          <w:i/>
          <w:color w:val="000000"/>
          <w:sz w:val="24"/>
          <w:szCs w:val="24"/>
        </w:rPr>
        <w:t>underground</w:t>
      </w:r>
      <w:r>
        <w:rPr>
          <w:rFonts w:ascii="Times New Roman" w:eastAsia="Times New Roman" w:hAnsi="Times New Roman" w:cs="Times New Roman"/>
          <w:color w:val="000000"/>
          <w:sz w:val="24"/>
          <w:szCs w:val="24"/>
        </w:rPr>
        <w:t>, negativnu utopiju, otelotvorenu u žurki u kojoj svi, bar na neko vreme, pronalaze beg od (političke) stvarnosti.</w:t>
      </w:r>
    </w:p>
    <w:sectPr w:rsidR="006938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3D"/>
    <w:rsid w:val="000073BA"/>
    <w:rsid w:val="003344D6"/>
    <w:rsid w:val="0069383D"/>
    <w:rsid w:val="00E84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F41C"/>
  <w15:docId w15:val="{CCBA4C0E-F385-4B8D-AF92-0215A3D2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r-Latn-RS"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0073B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neuropa.org/en/video/439402/" TargetMode="External"/><Relationship Id="rId5" Type="http://schemas.openxmlformats.org/officeDocument/2006/relationships/hyperlink" Target="https://www.fcs.rs/novi-sad-film-festival-2023-nagrada-za-najbolji-film-festivala-za-francuski-after/" TargetMode="External"/><Relationship Id="rId4" Type="http://schemas.openxmlformats.org/officeDocument/2006/relationships/hyperlink" Target="https://nsff.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721</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Nikola Radic</cp:lastModifiedBy>
  <cp:revision>4</cp:revision>
  <dcterms:created xsi:type="dcterms:W3CDTF">2023-10-10T11:37:00Z</dcterms:created>
  <dcterms:modified xsi:type="dcterms:W3CDTF">2023-10-10T12:02:00Z</dcterms:modified>
</cp:coreProperties>
</file>